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079" w:rsidRPr="00DB4079" w:rsidRDefault="00DB4079" w:rsidP="00DB4079">
      <w:pPr>
        <w:spacing w:before="100" w:beforeAutospacing="1" w:after="100" w:afterAutospacing="1" w:line="240" w:lineRule="auto"/>
        <w:jc w:val="center"/>
        <w:outlineLvl w:val="2"/>
        <w:rPr>
          <w:rFonts w:ascii="Times New Roman" w:hAnsi="Times New Roman" w:cs="Times New Roman"/>
          <w:sz w:val="24"/>
          <w:szCs w:val="24"/>
        </w:rPr>
      </w:pPr>
      <w:r w:rsidRPr="00DB4079">
        <w:rPr>
          <w:rFonts w:ascii="Times New Roman" w:hAnsi="Times New Roman" w:cs="Times New Roman"/>
          <w:sz w:val="24"/>
          <w:szCs w:val="24"/>
        </w:rPr>
        <w:t>GUÍA DE PLANIFICACIÓN: ANTICIPACIÓN DE LA CLASE</w:t>
      </w:r>
    </w:p>
    <w:p w:rsidR="00DB4079" w:rsidRPr="00DB4079" w:rsidRDefault="00DB4079" w:rsidP="00DB4079">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sidRPr="00DB4079">
        <w:rPr>
          <w:rFonts w:ascii="Times New Roman" w:hAnsi="Times New Roman" w:cs="Times New Roman"/>
          <w:sz w:val="24"/>
          <w:szCs w:val="24"/>
        </w:rPr>
        <w:t xml:space="preserve">La </w:t>
      </w:r>
      <w:r w:rsidRPr="00DB4079">
        <w:rPr>
          <w:rFonts w:ascii="Times New Roman" w:hAnsi="Times New Roman" w:cs="Times New Roman"/>
          <w:bCs/>
          <w:sz w:val="24"/>
          <w:szCs w:val="24"/>
        </w:rPr>
        <w:t>Anticipación</w:t>
      </w:r>
      <w:r w:rsidRPr="00DB4079">
        <w:rPr>
          <w:rFonts w:ascii="Times New Roman" w:hAnsi="Times New Roman" w:cs="Times New Roman"/>
          <w:sz w:val="24"/>
          <w:szCs w:val="24"/>
        </w:rPr>
        <w:t xml:space="preserve"> es el primer contacto del estudiante con el tema. Su objetivo no es evaluar contenidos, sino </w:t>
      </w:r>
      <w:r w:rsidRPr="00DB4079">
        <w:rPr>
          <w:rFonts w:ascii="Times New Roman" w:hAnsi="Times New Roman" w:cs="Times New Roman"/>
          <w:bCs/>
          <w:sz w:val="24"/>
          <w:szCs w:val="24"/>
        </w:rPr>
        <w:t>despertar la curiosidad</w:t>
      </w:r>
      <w:r w:rsidRPr="00DB4079">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1717C9" w:rsidRPr="00DB4079" w:rsidRDefault="001717C9" w:rsidP="001717C9">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B4079">
        <w:rPr>
          <w:rFonts w:ascii="Times New Roman" w:eastAsia="Times New Roman" w:hAnsi="Times New Roman" w:cs="Times New Roman"/>
          <w:b/>
          <w:bCs/>
          <w:sz w:val="24"/>
          <w:szCs w:val="24"/>
          <w:lang w:eastAsia="es-EC"/>
        </w:rPr>
        <w:t xml:space="preserve">Paso 1: El Enigma – El Dilema del </w:t>
      </w:r>
      <w:proofErr w:type="spellStart"/>
      <w:r w:rsidRPr="00DB4079">
        <w:rPr>
          <w:rFonts w:ascii="Times New Roman" w:eastAsia="Times New Roman" w:hAnsi="Times New Roman" w:cs="Times New Roman"/>
          <w:b/>
          <w:bCs/>
          <w:sz w:val="24"/>
          <w:szCs w:val="24"/>
          <w:lang w:eastAsia="es-EC"/>
        </w:rPr>
        <w:t>Streamer</w:t>
      </w:r>
      <w:proofErr w:type="spellEnd"/>
      <w:r w:rsidRPr="00DB4079">
        <w:rPr>
          <w:rFonts w:ascii="Times New Roman" w:eastAsia="Times New Roman" w:hAnsi="Times New Roman" w:cs="Times New Roman"/>
          <w:b/>
          <w:bCs/>
          <w:sz w:val="24"/>
          <w:szCs w:val="24"/>
          <w:lang w:eastAsia="es-EC"/>
        </w:rPr>
        <w:t xml:space="preserve"> (7 minutos)</w:t>
      </w:r>
      <w:r w:rsidRPr="00DB4079">
        <w:rPr>
          <w:rFonts w:ascii="Times New Roman" w:eastAsia="Times New Roman" w:hAnsi="Times New Roman" w:cs="Times New Roman"/>
          <w:sz w:val="24"/>
          <w:szCs w:val="24"/>
          <w:lang w:eastAsia="es-EC"/>
        </w:rPr>
        <w:t xml:space="preserve"> El docente proyecta la primera diapositiva interactiva donde se presentan dos canales de contenido: el "Canal A" tiene una audiencia constante de 500 personas, mientras que el "Canal B" tiene picos de 2,000 pero caídas a 0. El </w:t>
      </w:r>
      <w:r w:rsidRPr="00DB4079">
        <w:rPr>
          <w:rFonts w:ascii="Times New Roman" w:eastAsia="Times New Roman" w:hAnsi="Times New Roman" w:cs="Times New Roman"/>
          <w:b/>
          <w:bCs/>
          <w:sz w:val="24"/>
          <w:szCs w:val="24"/>
          <w:lang w:eastAsia="es-EC"/>
        </w:rPr>
        <w:t>docente</w:t>
      </w:r>
      <w:r w:rsidRPr="00DB4079">
        <w:rPr>
          <w:rFonts w:ascii="Times New Roman" w:eastAsia="Times New Roman" w:hAnsi="Times New Roman" w:cs="Times New Roman"/>
          <w:sz w:val="24"/>
          <w:szCs w:val="24"/>
          <w:lang w:eastAsia="es-EC"/>
        </w:rPr>
        <w:t xml:space="preserve"> lanza la pregunta: </w:t>
      </w:r>
      <w:r w:rsidRPr="00DB4079">
        <w:rPr>
          <w:rFonts w:ascii="Times New Roman" w:eastAsia="Times New Roman" w:hAnsi="Times New Roman" w:cs="Times New Roman"/>
          <w:i/>
          <w:iCs/>
          <w:sz w:val="24"/>
          <w:szCs w:val="24"/>
          <w:lang w:eastAsia="es-EC"/>
        </w:rPr>
        <w:t>"Si fueras un patrocinador, ¿en quién invertirías?"</w:t>
      </w:r>
      <w:r w:rsidRPr="00DB4079">
        <w:rPr>
          <w:rFonts w:ascii="Times New Roman" w:eastAsia="Times New Roman" w:hAnsi="Times New Roman" w:cs="Times New Roman"/>
          <w:sz w:val="24"/>
          <w:szCs w:val="24"/>
          <w:lang w:eastAsia="es-EC"/>
        </w:rPr>
        <w:t xml:space="preserve">. El </w:t>
      </w:r>
      <w:r w:rsidRPr="00DB4079">
        <w:rPr>
          <w:rFonts w:ascii="Times New Roman" w:eastAsia="Times New Roman" w:hAnsi="Times New Roman" w:cs="Times New Roman"/>
          <w:b/>
          <w:bCs/>
          <w:sz w:val="24"/>
          <w:szCs w:val="24"/>
          <w:lang w:eastAsia="es-EC"/>
        </w:rPr>
        <w:t>estudiante</w:t>
      </w:r>
      <w:r w:rsidRPr="00DB4079">
        <w:rPr>
          <w:rFonts w:ascii="Times New Roman" w:eastAsia="Times New Roman" w:hAnsi="Times New Roman" w:cs="Times New Roman"/>
          <w:sz w:val="24"/>
          <w:szCs w:val="24"/>
          <w:lang w:eastAsia="es-EC"/>
        </w:rPr>
        <w:t xml:space="preserve"> debe votar en el libro virtual usando un componente de encuesta en vivo. Al ver que los promedios (media) pueden ser iguales pero las realidades distintas, el estudiante descubre por qué necesitamos "describir" los datos más allá de un simple número, activando su pensamiento crítico.</w:t>
      </w:r>
    </w:p>
    <w:p w:rsidR="001717C9" w:rsidRPr="00DB4079" w:rsidRDefault="001717C9" w:rsidP="001717C9">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B4079">
        <w:rPr>
          <w:rFonts w:ascii="Times New Roman" w:eastAsia="Times New Roman" w:hAnsi="Times New Roman" w:cs="Times New Roman"/>
          <w:b/>
          <w:bCs/>
          <w:sz w:val="24"/>
          <w:szCs w:val="24"/>
          <w:lang w:eastAsia="es-EC"/>
        </w:rPr>
        <w:t>Paso 2: El Dato de Impacto – Florence Nightingale (3 minutos)</w:t>
      </w:r>
      <w:r w:rsidRPr="00DB4079">
        <w:rPr>
          <w:rFonts w:ascii="Times New Roman" w:eastAsia="Times New Roman" w:hAnsi="Times New Roman" w:cs="Times New Roman"/>
          <w:sz w:val="24"/>
          <w:szCs w:val="24"/>
          <w:lang w:eastAsia="es-EC"/>
        </w:rPr>
        <w:t xml:space="preserve"> Mientras los estudiantes debaten, el </w:t>
      </w:r>
      <w:r w:rsidRPr="00DB4079">
        <w:rPr>
          <w:rFonts w:ascii="Times New Roman" w:eastAsia="Times New Roman" w:hAnsi="Times New Roman" w:cs="Times New Roman"/>
          <w:b/>
          <w:bCs/>
          <w:sz w:val="24"/>
          <w:szCs w:val="24"/>
          <w:lang w:eastAsia="es-EC"/>
        </w:rPr>
        <w:t>docente</w:t>
      </w:r>
      <w:r w:rsidRPr="00DB4079">
        <w:rPr>
          <w:rFonts w:ascii="Times New Roman" w:eastAsia="Times New Roman" w:hAnsi="Times New Roman" w:cs="Times New Roman"/>
          <w:sz w:val="24"/>
          <w:szCs w:val="24"/>
          <w:lang w:eastAsia="es-EC"/>
        </w:rPr>
        <w:t xml:space="preserve"> activa un "Pop-up" o ventana emergente en los dispositivos de los alumnos. El </w:t>
      </w:r>
      <w:r w:rsidRPr="00DB4079">
        <w:rPr>
          <w:rFonts w:ascii="Times New Roman" w:eastAsia="Times New Roman" w:hAnsi="Times New Roman" w:cs="Times New Roman"/>
          <w:b/>
          <w:bCs/>
          <w:sz w:val="24"/>
          <w:szCs w:val="24"/>
          <w:lang w:eastAsia="es-EC"/>
        </w:rPr>
        <w:t>estudiante</w:t>
      </w:r>
      <w:r w:rsidRPr="00DB4079">
        <w:rPr>
          <w:rFonts w:ascii="Times New Roman" w:eastAsia="Times New Roman" w:hAnsi="Times New Roman" w:cs="Times New Roman"/>
          <w:sz w:val="24"/>
          <w:szCs w:val="24"/>
          <w:lang w:eastAsia="es-EC"/>
        </w:rPr>
        <w:t xml:space="preserve"> lee un dato curioso sobre cómo la estadística salvó más vidas en la guerra que la medicina, gracias a los gráficos de Nightingale. El docente explica que los datos no son fríos, son historias que esperan ser contadas, transformando la percepción del estudiante de la estadística como una "materia de relleno" a una herramienta de supervivencia y cambio social.</w:t>
      </w:r>
    </w:p>
    <w:p w:rsidR="001717C9" w:rsidRPr="00DB4079" w:rsidRDefault="001717C9" w:rsidP="001717C9">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B4079">
        <w:rPr>
          <w:rFonts w:ascii="Times New Roman" w:eastAsia="Times New Roman" w:hAnsi="Times New Roman" w:cs="Times New Roman"/>
          <w:b/>
          <w:bCs/>
          <w:sz w:val="24"/>
          <w:szCs w:val="24"/>
          <w:lang w:eastAsia="es-EC"/>
        </w:rPr>
        <w:t>Paso 3: Inmersión Visual – Del Caos al Orden (5 minutos)</w:t>
      </w:r>
      <w:r w:rsidRPr="00DB4079">
        <w:rPr>
          <w:rFonts w:ascii="Times New Roman" w:eastAsia="Times New Roman" w:hAnsi="Times New Roman" w:cs="Times New Roman"/>
          <w:sz w:val="24"/>
          <w:szCs w:val="24"/>
          <w:lang w:eastAsia="es-EC"/>
        </w:rPr>
        <w:t xml:space="preserve"> El </w:t>
      </w:r>
      <w:r w:rsidRPr="00DB4079">
        <w:rPr>
          <w:rFonts w:ascii="Times New Roman" w:eastAsia="Times New Roman" w:hAnsi="Times New Roman" w:cs="Times New Roman"/>
          <w:b/>
          <w:bCs/>
          <w:sz w:val="24"/>
          <w:szCs w:val="24"/>
          <w:lang w:eastAsia="es-EC"/>
        </w:rPr>
        <w:t>docente</w:t>
      </w:r>
      <w:r w:rsidRPr="00DB4079">
        <w:rPr>
          <w:rFonts w:ascii="Times New Roman" w:eastAsia="Times New Roman" w:hAnsi="Times New Roman" w:cs="Times New Roman"/>
          <w:sz w:val="24"/>
          <w:szCs w:val="24"/>
          <w:lang w:eastAsia="es-EC"/>
        </w:rPr>
        <w:t xml:space="preserve"> solicita a los estudiantes que se coloquen sus auriculares para ver un video de alto impacto visual de 90 segundos. En el video, el </w:t>
      </w:r>
      <w:r w:rsidRPr="00DB4079">
        <w:rPr>
          <w:rFonts w:ascii="Times New Roman" w:eastAsia="Times New Roman" w:hAnsi="Times New Roman" w:cs="Times New Roman"/>
          <w:b/>
          <w:bCs/>
          <w:sz w:val="24"/>
          <w:szCs w:val="24"/>
          <w:lang w:eastAsia="es-EC"/>
        </w:rPr>
        <w:t>estudiante</w:t>
      </w:r>
      <w:r w:rsidRPr="00DB4079">
        <w:rPr>
          <w:rFonts w:ascii="Times New Roman" w:eastAsia="Times New Roman" w:hAnsi="Times New Roman" w:cs="Times New Roman"/>
          <w:sz w:val="24"/>
          <w:szCs w:val="24"/>
          <w:lang w:eastAsia="es-EC"/>
        </w:rPr>
        <w:t xml:space="preserve"> observa cómo millones de puntos de datos de GPS en una ciudad se transforman, mediante procesos estadísticos, en mapas de calor que predicen el tráfico. El docente interviene al final del video para enfatizar: </w:t>
      </w:r>
      <w:r w:rsidRPr="00DB4079">
        <w:rPr>
          <w:rFonts w:ascii="Times New Roman" w:eastAsia="Times New Roman" w:hAnsi="Times New Roman" w:cs="Times New Roman"/>
          <w:i/>
          <w:iCs/>
          <w:sz w:val="24"/>
          <w:szCs w:val="24"/>
          <w:lang w:eastAsia="es-EC"/>
        </w:rPr>
        <w:t>"Lo que acaban de ver es el paso del caos a la información relevante"</w:t>
      </w:r>
      <w:r w:rsidRPr="00DB4079">
        <w:rPr>
          <w:rFonts w:ascii="Times New Roman" w:eastAsia="Times New Roman" w:hAnsi="Times New Roman" w:cs="Times New Roman"/>
          <w:sz w:val="24"/>
          <w:szCs w:val="24"/>
          <w:lang w:eastAsia="es-EC"/>
        </w:rPr>
        <w:t>. Esta transición visual ayuda al estudiante a entender la utilidad de organizar grandes volúmenes de datos.</w:t>
      </w:r>
    </w:p>
    <w:p w:rsidR="001717C9" w:rsidRPr="00DB4079" w:rsidRDefault="001717C9" w:rsidP="001717C9">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B4079">
        <w:rPr>
          <w:rFonts w:ascii="Times New Roman" w:eastAsia="Times New Roman" w:hAnsi="Times New Roman" w:cs="Times New Roman"/>
          <w:b/>
          <w:bCs/>
          <w:sz w:val="24"/>
          <w:szCs w:val="24"/>
          <w:lang w:eastAsia="es-EC"/>
        </w:rPr>
        <w:t>Paso 4: Gamificación Recreativa – "¡Flash-Moda!" (10 minutos)</w:t>
      </w:r>
      <w:r w:rsidRPr="00DB4079">
        <w:rPr>
          <w:rFonts w:ascii="Times New Roman" w:eastAsia="Times New Roman" w:hAnsi="Times New Roman" w:cs="Times New Roman"/>
          <w:sz w:val="24"/>
          <w:szCs w:val="24"/>
          <w:lang w:eastAsia="es-EC"/>
        </w:rPr>
        <w:t xml:space="preserve"> Para cerrar, el </w:t>
      </w:r>
      <w:r w:rsidRPr="00DB4079">
        <w:rPr>
          <w:rFonts w:ascii="Times New Roman" w:eastAsia="Times New Roman" w:hAnsi="Times New Roman" w:cs="Times New Roman"/>
          <w:b/>
          <w:bCs/>
          <w:sz w:val="24"/>
          <w:szCs w:val="24"/>
          <w:lang w:eastAsia="es-EC"/>
        </w:rPr>
        <w:t>docente</w:t>
      </w:r>
      <w:r w:rsidRPr="00DB4079">
        <w:rPr>
          <w:rFonts w:ascii="Times New Roman" w:eastAsia="Times New Roman" w:hAnsi="Times New Roman" w:cs="Times New Roman"/>
          <w:sz w:val="24"/>
          <w:szCs w:val="24"/>
          <w:lang w:eastAsia="es-EC"/>
        </w:rPr>
        <w:t xml:space="preserve"> activa el comando de juego en el libro virtual. El </w:t>
      </w:r>
      <w:r w:rsidRPr="00DB4079">
        <w:rPr>
          <w:rFonts w:ascii="Times New Roman" w:eastAsia="Times New Roman" w:hAnsi="Times New Roman" w:cs="Times New Roman"/>
          <w:b/>
          <w:bCs/>
          <w:sz w:val="24"/>
          <w:szCs w:val="24"/>
          <w:lang w:eastAsia="es-EC"/>
        </w:rPr>
        <w:t>estudiante</w:t>
      </w:r>
      <w:r w:rsidRPr="00DB4079">
        <w:rPr>
          <w:rFonts w:ascii="Times New Roman" w:eastAsia="Times New Roman" w:hAnsi="Times New Roman" w:cs="Times New Roman"/>
          <w:sz w:val="24"/>
          <w:szCs w:val="24"/>
          <w:lang w:eastAsia="es-EC"/>
        </w:rPr>
        <w:t xml:space="preserve"> tiene 60 segundos para observar una imagen saturada de elementos (ej. un mercado digital con cientos de productos).</w:t>
      </w:r>
    </w:p>
    <w:p w:rsidR="001717C9" w:rsidRPr="00DB4079" w:rsidRDefault="001717C9" w:rsidP="001717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DB4079">
        <w:rPr>
          <w:rFonts w:ascii="Times New Roman" w:eastAsia="Times New Roman" w:hAnsi="Times New Roman" w:cs="Times New Roman"/>
          <w:b/>
          <w:bCs/>
          <w:sz w:val="24"/>
          <w:szCs w:val="24"/>
          <w:lang w:eastAsia="es-EC"/>
        </w:rPr>
        <w:t>La Dinámica:</w:t>
      </w:r>
      <w:r w:rsidRPr="00DB4079">
        <w:rPr>
          <w:rFonts w:ascii="Times New Roman" w:eastAsia="Times New Roman" w:hAnsi="Times New Roman" w:cs="Times New Roman"/>
          <w:sz w:val="24"/>
          <w:szCs w:val="24"/>
          <w:lang w:eastAsia="es-EC"/>
        </w:rPr>
        <w:t xml:space="preserve"> El sistema lanza preguntas tipo ráfaga: </w:t>
      </w:r>
      <w:r w:rsidRPr="00DB4079">
        <w:rPr>
          <w:rFonts w:ascii="Times New Roman" w:eastAsia="Times New Roman" w:hAnsi="Times New Roman" w:cs="Times New Roman"/>
          <w:i/>
          <w:iCs/>
          <w:sz w:val="24"/>
          <w:szCs w:val="24"/>
          <w:lang w:eastAsia="es-EC"/>
        </w:rPr>
        <w:t>"¿Cuál es la 'Moda' de los productos?"</w:t>
      </w:r>
      <w:r w:rsidRPr="00DB4079">
        <w:rPr>
          <w:rFonts w:ascii="Times New Roman" w:eastAsia="Times New Roman" w:hAnsi="Times New Roman" w:cs="Times New Roman"/>
          <w:sz w:val="24"/>
          <w:szCs w:val="24"/>
          <w:lang w:eastAsia="es-EC"/>
        </w:rPr>
        <w:t xml:space="preserve"> o </w:t>
      </w:r>
      <w:r w:rsidRPr="00DB4079">
        <w:rPr>
          <w:rFonts w:ascii="Times New Roman" w:eastAsia="Times New Roman" w:hAnsi="Times New Roman" w:cs="Times New Roman"/>
          <w:i/>
          <w:iCs/>
          <w:sz w:val="24"/>
          <w:szCs w:val="24"/>
          <w:lang w:eastAsia="es-EC"/>
        </w:rPr>
        <w:t>"¿Cuál es el rango de precios que predomina?"</w:t>
      </w:r>
      <w:r w:rsidRPr="00DB4079">
        <w:rPr>
          <w:rFonts w:ascii="Times New Roman" w:eastAsia="Times New Roman" w:hAnsi="Times New Roman" w:cs="Times New Roman"/>
          <w:sz w:val="24"/>
          <w:szCs w:val="24"/>
          <w:lang w:eastAsia="es-EC"/>
        </w:rPr>
        <w:t>.</w:t>
      </w:r>
    </w:p>
    <w:p w:rsidR="00DB4079" w:rsidRPr="00DB4079" w:rsidRDefault="001717C9" w:rsidP="001717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DB4079">
        <w:rPr>
          <w:rFonts w:ascii="Times New Roman" w:eastAsia="Times New Roman" w:hAnsi="Times New Roman" w:cs="Times New Roman"/>
          <w:b/>
          <w:bCs/>
          <w:sz w:val="24"/>
          <w:szCs w:val="24"/>
          <w:lang w:eastAsia="es-EC"/>
        </w:rPr>
        <w:t>La Competencia:</w:t>
      </w:r>
      <w:r w:rsidRPr="00DB4079">
        <w:rPr>
          <w:rFonts w:ascii="Times New Roman" w:eastAsia="Times New Roman" w:hAnsi="Times New Roman" w:cs="Times New Roman"/>
          <w:sz w:val="24"/>
          <w:szCs w:val="24"/>
          <w:lang w:eastAsia="es-EC"/>
        </w:rPr>
        <w:t xml:space="preserve"> Los estudiantes ganan puntos por velocidad y precisión (pueden trabajar en parejas para fomentar la colaboración). El docente monitorea el "</w:t>
      </w:r>
      <w:proofErr w:type="spellStart"/>
      <w:r w:rsidRPr="00DB4079">
        <w:rPr>
          <w:rFonts w:ascii="Times New Roman" w:eastAsia="Times New Roman" w:hAnsi="Times New Roman" w:cs="Times New Roman"/>
          <w:sz w:val="24"/>
          <w:szCs w:val="24"/>
          <w:lang w:eastAsia="es-EC"/>
        </w:rPr>
        <w:t>Leaderboard</w:t>
      </w:r>
      <w:proofErr w:type="spellEnd"/>
      <w:r w:rsidRPr="00DB4079">
        <w:rPr>
          <w:rFonts w:ascii="Times New Roman" w:eastAsia="Times New Roman" w:hAnsi="Times New Roman" w:cs="Times New Roman"/>
          <w:sz w:val="24"/>
          <w:szCs w:val="24"/>
          <w:lang w:eastAsia="es-EC"/>
        </w:rPr>
        <w:t xml:space="preserve">" en tiempo real y cierra la sesión diciendo: </w:t>
      </w:r>
      <w:r w:rsidRPr="00DB4079">
        <w:rPr>
          <w:rFonts w:ascii="Times New Roman" w:eastAsia="Times New Roman" w:hAnsi="Times New Roman" w:cs="Times New Roman"/>
          <w:i/>
          <w:iCs/>
          <w:sz w:val="24"/>
          <w:szCs w:val="24"/>
          <w:lang w:eastAsia="es-EC"/>
        </w:rPr>
        <w:t>"Acaban de aplicar estadística descriptiva sin abrir una calculadora; ahora, vamos a dominar la técnica"</w:t>
      </w:r>
      <w:r w:rsidRPr="00DB4079">
        <w:rPr>
          <w:rFonts w:ascii="Times New Roman" w:eastAsia="Times New Roman" w:hAnsi="Times New Roman" w:cs="Times New Roman"/>
          <w:sz w:val="24"/>
          <w:szCs w:val="24"/>
          <w:lang w:eastAsia="es-EC"/>
        </w:rPr>
        <w:t>.</w:t>
      </w:r>
    </w:p>
    <w:p w:rsidR="001717C9" w:rsidRPr="00DB4079" w:rsidRDefault="001717C9" w:rsidP="00DB4079">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B4079">
        <w:rPr>
          <w:rFonts w:ascii="Times New Roman" w:eastAsia="Times New Roman" w:hAnsi="Times New Roman" w:cs="Times New Roman"/>
          <w:b/>
          <w:bCs/>
          <w:sz w:val="24"/>
          <w:szCs w:val="24"/>
          <w:lang w:eastAsia="es-EC"/>
        </w:rPr>
        <w:t xml:space="preserve">Tip </w:t>
      </w:r>
      <w:proofErr w:type="spellStart"/>
      <w:r w:rsidRPr="00DB4079">
        <w:rPr>
          <w:rFonts w:ascii="Times New Roman" w:eastAsia="Times New Roman" w:hAnsi="Times New Roman" w:cs="Times New Roman"/>
          <w:b/>
          <w:bCs/>
          <w:sz w:val="24"/>
          <w:szCs w:val="24"/>
          <w:lang w:eastAsia="es-EC"/>
        </w:rPr>
        <w:t>Tecnopedagógico</w:t>
      </w:r>
      <w:proofErr w:type="spellEnd"/>
      <w:r w:rsidRPr="00DB4079">
        <w:rPr>
          <w:rFonts w:ascii="Times New Roman" w:eastAsia="Times New Roman" w:hAnsi="Times New Roman" w:cs="Times New Roman"/>
          <w:b/>
          <w:bCs/>
          <w:sz w:val="24"/>
          <w:szCs w:val="24"/>
          <w:lang w:eastAsia="es-EC"/>
        </w:rPr>
        <w:t>:</w:t>
      </w:r>
      <w:r w:rsidRPr="00DB4079">
        <w:rPr>
          <w:rFonts w:ascii="Times New Roman" w:eastAsia="Times New Roman" w:hAnsi="Times New Roman" w:cs="Times New Roman"/>
          <w:sz w:val="24"/>
          <w:szCs w:val="24"/>
          <w:lang w:eastAsia="es-EC"/>
        </w:rPr>
        <w:t xml:space="preserve"> Asegúrate de que el video del Paso 3 tenga subtítulos y una estética moderna (tipo infografía animada) para mantener el "</w:t>
      </w:r>
      <w:proofErr w:type="spellStart"/>
      <w:r w:rsidRPr="00DB4079">
        <w:rPr>
          <w:rFonts w:ascii="Times New Roman" w:eastAsia="Times New Roman" w:hAnsi="Times New Roman" w:cs="Times New Roman"/>
          <w:sz w:val="24"/>
          <w:szCs w:val="24"/>
          <w:lang w:eastAsia="es-EC"/>
        </w:rPr>
        <w:t>engagement</w:t>
      </w:r>
      <w:proofErr w:type="spellEnd"/>
      <w:r w:rsidRPr="00DB4079">
        <w:rPr>
          <w:rFonts w:ascii="Times New Roman" w:eastAsia="Times New Roman" w:hAnsi="Times New Roman" w:cs="Times New Roman"/>
          <w:sz w:val="24"/>
          <w:szCs w:val="24"/>
          <w:lang w:eastAsia="es-EC"/>
        </w:rPr>
        <w:t>" de la Generación Z.</w:t>
      </w:r>
      <w:bookmarkStart w:id="0" w:name="_GoBack"/>
      <w:bookmarkEnd w:id="0"/>
    </w:p>
    <w:sectPr w:rsidR="001717C9" w:rsidRPr="00DB40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04D00"/>
    <w:multiLevelType w:val="multilevel"/>
    <w:tmpl w:val="82A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C9"/>
    <w:rsid w:val="00150C6E"/>
    <w:rsid w:val="001717C9"/>
    <w:rsid w:val="00752B62"/>
    <w:rsid w:val="00DB407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9343"/>
  <w15:chartTrackingRefBased/>
  <w15:docId w15:val="{04C05247-2EED-4E9B-9009-CDE9DE23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717C9"/>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332537">
      <w:bodyDiv w:val="1"/>
      <w:marLeft w:val="0"/>
      <w:marRight w:val="0"/>
      <w:marTop w:val="0"/>
      <w:marBottom w:val="0"/>
      <w:divBdr>
        <w:top w:val="none" w:sz="0" w:space="0" w:color="auto"/>
        <w:left w:val="none" w:sz="0" w:space="0" w:color="auto"/>
        <w:bottom w:val="none" w:sz="0" w:space="0" w:color="auto"/>
        <w:right w:val="none" w:sz="0" w:space="0" w:color="auto"/>
      </w:divBdr>
    </w:div>
    <w:div w:id="1452479618">
      <w:bodyDiv w:val="1"/>
      <w:marLeft w:val="0"/>
      <w:marRight w:val="0"/>
      <w:marTop w:val="0"/>
      <w:marBottom w:val="0"/>
      <w:divBdr>
        <w:top w:val="none" w:sz="0" w:space="0" w:color="auto"/>
        <w:left w:val="none" w:sz="0" w:space="0" w:color="auto"/>
        <w:bottom w:val="none" w:sz="0" w:space="0" w:color="auto"/>
        <w:right w:val="none" w:sz="0" w:space="0" w:color="auto"/>
      </w:divBdr>
      <w:divsChild>
        <w:div w:id="173076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D78A-42C9-4348-914A-4AA105C7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2026-04-09T12:37:00Z</dcterms:created>
  <dcterms:modified xsi:type="dcterms:W3CDTF">2026-04-27T14:27:00Z</dcterms:modified>
</cp:coreProperties>
</file>