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414" w:rsidRDefault="00844414" w:rsidP="0084441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844414" w:rsidRDefault="00844414" w:rsidP="008444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330084" w:rsidRPr="00844414" w:rsidRDefault="00330084" w:rsidP="00330084">
      <w:pPr>
        <w:pStyle w:val="NormalWeb"/>
        <w:jc w:val="both"/>
      </w:pPr>
      <w:bookmarkStart w:id="0" w:name="_GoBack"/>
      <w:bookmarkEnd w:id="0"/>
      <w:r w:rsidRPr="00844414">
        <w:rPr>
          <w:b/>
          <w:bCs/>
        </w:rPr>
        <w:t>Paso 1: El Enigma - La Paradoja del Reparto (4 min)</w:t>
      </w:r>
    </w:p>
    <w:p w:rsidR="00330084" w:rsidRPr="00844414" w:rsidRDefault="00330084" w:rsidP="00330084">
      <w:pPr>
        <w:pStyle w:val="NormalWeb"/>
        <w:jc w:val="both"/>
      </w:pPr>
      <w:r w:rsidRPr="00844414">
        <w:t xml:space="preserve">El docente proyecta la primera diapositiva interactiva titulada "¿Se puede dividir todo?". En pantalla aparecen dos situaciones: una pizza dividida en 4 partes exactas y un círculo cuyo perímetro se intenta medir con su diámetro. El docente pregunta: </w:t>
      </w:r>
      <w:r w:rsidRPr="00844414">
        <w:rPr>
          <w:iCs/>
        </w:rPr>
        <w:t>"¿Por qué la pizza siempre nos da una cuenta exacta y el círculo parece burlarse de nosotros?"</w:t>
      </w:r>
      <w:r w:rsidRPr="00844414">
        <w:t xml:space="preserve">. Los estudiantes, desde sus dispositivos, deben intentar escribir el resultado de dividir </w:t>
      </w:r>
      <w:r w:rsidRPr="00844414">
        <w:rPr>
          <w:rStyle w:val="math-inline"/>
        </w:rPr>
        <w:t>1/4</w:t>
      </w:r>
      <w:r w:rsidRPr="00844414">
        <w:t xml:space="preserve"> y luego intentar encontrar el final de </w:t>
      </w:r>
      <w:r w:rsidRPr="00844414">
        <w:rPr>
          <w:rStyle w:val="math-inline"/>
        </w:rPr>
        <w:t xml:space="preserve">pi </w:t>
      </w:r>
      <w:r w:rsidRPr="00844414">
        <w:t>en una calculadora digital integrada. La mediación docente se centra en resaltar la frustración de no encontrar un "final" en el segundo caso, activando el concepto de decimales infinitos no periódicos.</w:t>
      </w:r>
    </w:p>
    <w:p w:rsidR="00330084" w:rsidRPr="00844414" w:rsidRDefault="00330084" w:rsidP="00330084">
      <w:pPr>
        <w:pStyle w:val="NormalWeb"/>
        <w:jc w:val="both"/>
      </w:pPr>
      <w:r w:rsidRPr="00844414">
        <w:rPr>
          <w:b/>
          <w:bCs/>
        </w:rPr>
        <w:t>Paso 2: El Dato de Impacto - El ADN del Universo (3 min)</w:t>
      </w:r>
    </w:p>
    <w:p w:rsidR="00330084" w:rsidRPr="00844414" w:rsidRDefault="00330084" w:rsidP="00330084">
      <w:pPr>
        <w:pStyle w:val="NormalWeb"/>
        <w:jc w:val="both"/>
      </w:pPr>
      <w:r w:rsidRPr="00844414">
        <w:t xml:space="preserve">Tras el caos del paso anterior, el docente activa en el libro virtual una ventana emergente (pop-up) con una imagen de una galaxia y un girasol. El estudiante descubre que existe un número "mágico" llamado (Phi). El docente explica: </w:t>
      </w:r>
      <w:r w:rsidRPr="00844414">
        <w:rPr>
          <w:iCs/>
        </w:rPr>
        <w:t>"Hay números que no nacieron para ser fracciones; son los Irracionales, y están impresos en tu propio ADN"</w:t>
      </w:r>
      <w:r w:rsidRPr="00844414">
        <w:t>. Se les pide a los alumnos que deslicen una barra interactiva para ver cómo cambia la forma de una planta si el número fuera racional (simétrico y simple) frente a la complejidad irracional del número áureo, generando asombro sobre la utilidad de estos números "caóticos".</w:t>
      </w:r>
    </w:p>
    <w:p w:rsidR="00330084" w:rsidRPr="00844414" w:rsidRDefault="00330084" w:rsidP="00330084">
      <w:pPr>
        <w:pStyle w:val="NormalWeb"/>
        <w:jc w:val="both"/>
      </w:pPr>
      <w:r w:rsidRPr="00844414">
        <w:rPr>
          <w:b/>
          <w:bCs/>
        </w:rPr>
        <w:t>Paso 3: Inmersión Visual - El Secreto Peligroso (4 min)</w:t>
      </w:r>
    </w:p>
    <w:p w:rsidR="00330084" w:rsidRPr="00844414" w:rsidRDefault="00330084" w:rsidP="00330084">
      <w:pPr>
        <w:pStyle w:val="NormalWeb"/>
        <w:jc w:val="both"/>
      </w:pPr>
      <w:r w:rsidRPr="00844414">
        <w:t>Se reproduce un video corto sobre la Hermandad Pitagórica. La narrativa muestra cómo los antiguos griegos, que creían que todo era belleza y proporción (racionales), se aterraron al descubrir que la diagonal de un cuadrado de lado 1/</w:t>
      </w:r>
      <w:r w:rsidRPr="00844414">
        <w:rPr>
          <w:rStyle w:val="math-inline"/>
        </w:rPr>
        <w:t>2</w:t>
      </w:r>
      <w:r w:rsidRPr="00844414">
        <w:t xml:space="preserve">. El docente detiene el video en el clímax y pregunta: </w:t>
      </w:r>
      <w:r w:rsidRPr="00844414">
        <w:rPr>
          <w:iCs/>
        </w:rPr>
        <w:t>"¿Por qué creen que este descubrimiento fue considerado un crimen?"</w:t>
      </w:r>
      <w:r w:rsidRPr="00844414">
        <w:t xml:space="preserve">. Los estudiantes deben votar en una encuesta en vivo del libro virtual si consideran que </w:t>
      </w:r>
      <w:r w:rsidR="00844414">
        <w:rPr>
          <w:rStyle w:val="math-inline"/>
        </w:rPr>
        <w:t>raíz 2</w:t>
      </w:r>
      <w:r w:rsidRPr="00844414">
        <w:t xml:space="preserve"> es un número "real" o un "error del sistema", preparando el terreno para la definición formal.</w:t>
      </w:r>
    </w:p>
    <w:p w:rsidR="00330084" w:rsidRPr="00844414" w:rsidRDefault="00330084" w:rsidP="00330084">
      <w:pPr>
        <w:pStyle w:val="NormalWeb"/>
        <w:jc w:val="both"/>
      </w:pPr>
      <w:r w:rsidRPr="00844414">
        <w:rPr>
          <w:b/>
          <w:bCs/>
        </w:rPr>
        <w:t>Paso 4: Gamificación - ¡A la Jaula Numérica! (4 min)</w:t>
      </w:r>
    </w:p>
    <w:p w:rsidR="00330084" w:rsidRPr="00844414" w:rsidRDefault="00330084" w:rsidP="00330084">
      <w:pPr>
        <w:pStyle w:val="NormalWeb"/>
        <w:jc w:val="both"/>
      </w:pPr>
      <w:r w:rsidRPr="00844414">
        <w:t xml:space="preserve">Para cerrar, se activa el minijuego </w:t>
      </w:r>
      <w:r w:rsidRPr="00844414">
        <w:rPr>
          <w:b/>
          <w:bCs/>
        </w:rPr>
        <w:t>"Filtro de Seguridad"</w:t>
      </w:r>
      <w:r w:rsidRPr="00844414">
        <w:t>. En la pantalla del libro virtual caen "meteoritos" con diferentes números</w:t>
      </w:r>
      <w:r w:rsidR="00844414">
        <w:t xml:space="preserve">. </w:t>
      </w:r>
      <w:r w:rsidRPr="00844414">
        <w:t xml:space="preserve">Los estudiantes deben usar comandos físicos (levantar mano izquierda para </w:t>
      </w:r>
      <w:r w:rsidRPr="00844414">
        <w:rPr>
          <w:b/>
          <w:bCs/>
        </w:rPr>
        <w:t>Racionales</w:t>
      </w:r>
      <w:r w:rsidRPr="00844414">
        <w:t xml:space="preserve">, mano derecha para </w:t>
      </w:r>
      <w:r w:rsidRPr="00844414">
        <w:rPr>
          <w:b/>
          <w:bCs/>
        </w:rPr>
        <w:t>Irracionales</w:t>
      </w:r>
      <w:r w:rsidRPr="00844414">
        <w:t xml:space="preserve">) o presionar botones de colores en sus </w:t>
      </w:r>
      <w:proofErr w:type="spellStart"/>
      <w:r w:rsidRPr="00844414">
        <w:t>tablets</w:t>
      </w:r>
      <w:proofErr w:type="spellEnd"/>
      <w:r w:rsidRPr="00844414">
        <w:t xml:space="preserve">. Es una competencia de velocidad: si el número es racional, se "atrapa" en una fracción; si es irracional, se deja pasar al "infinito". El docente actúa como árbitro, aumentando el ritmo hasta que el aula se llena de energía y risas ante los errores, finalizando con la pregunta: </w:t>
      </w:r>
      <w:r w:rsidRPr="00844414">
        <w:rPr>
          <w:iCs/>
        </w:rPr>
        <w:t>"¿Listos para domar a estos infinitos?"</w:t>
      </w:r>
      <w:r w:rsidRPr="00844414">
        <w:t>.</w:t>
      </w:r>
    </w:p>
    <w:p w:rsidR="00330084" w:rsidRPr="00844414" w:rsidRDefault="00330084" w:rsidP="003300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0084" w:rsidRPr="00844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34"/>
    <w:rsid w:val="00150C6E"/>
    <w:rsid w:val="00330084"/>
    <w:rsid w:val="00844414"/>
    <w:rsid w:val="00CB3A4F"/>
    <w:rsid w:val="00D1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0AFE"/>
  <w15:chartTrackingRefBased/>
  <w15:docId w15:val="{C9786269-F07B-4BAC-9FFE-BED4D461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33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2026-04-09T12:37:00Z</dcterms:created>
  <dcterms:modified xsi:type="dcterms:W3CDTF">2026-04-27T18:31:00Z</dcterms:modified>
</cp:coreProperties>
</file>