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2CC0" w14:textId="77777777" w:rsidR="0037149C" w:rsidRPr="0037149C" w:rsidRDefault="0037149C" w:rsidP="0037149C">
      <w:r w:rsidRPr="0037149C">
        <w:t>Rúbrica por pregunta sobre 10 puntos</w:t>
      </w:r>
    </w:p>
    <w:p w14:paraId="61BD91B2" w14:textId="77777777" w:rsidR="0037149C" w:rsidRPr="0037149C" w:rsidRDefault="0037149C" w:rsidP="0037149C">
      <w:r w:rsidRPr="0037149C">
        <w:t>Pregunta 1. ¿Qué buscó lograr el Proyecto Genoma Humano?</w:t>
      </w:r>
      <w:r w:rsidRPr="0037149C">
        <w:br/>
        <w:t>Valor: 3.5 puntos</w:t>
      </w:r>
      <w:r w:rsidRPr="0037149C">
        <w:br/>
        <w:t>Excelente: 3.5</w:t>
      </w:r>
      <w:r w:rsidRPr="0037149C">
        <w:br/>
        <w:t>Explica con claridad que el Proyecto Genoma Humano buscó identificar, mapear y secuenciar la totalidad del ADN humano, comprendiendo la localización y función de los genes.</w:t>
      </w:r>
      <w:r w:rsidRPr="0037149C">
        <w:br/>
        <w:t>Bueno: 2.5</w:t>
      </w:r>
      <w:r w:rsidRPr="0037149C">
        <w:br/>
        <w:t>Explica el objetivo principal de forma correcta, pero de manera menos completa o con una imprecisión menor.</w:t>
      </w:r>
      <w:r w:rsidRPr="0037149C">
        <w:br/>
        <w:t>Básico: 1.5</w:t>
      </w:r>
      <w:r w:rsidRPr="0037149C">
        <w:br/>
        <w:t>Menciona solo una parte del objetivo, por ejemplo “estudiar el ADN”, sin desarrollar suficientemente la idea.</w:t>
      </w:r>
      <w:r w:rsidRPr="0037149C">
        <w:br/>
        <w:t>Insuficiente: 0.5</w:t>
      </w:r>
      <w:r w:rsidRPr="0037149C">
        <w:br/>
        <w:t>La respuesta es incorrecta, muy superficial o no responde a la pregunta.</w:t>
      </w:r>
    </w:p>
    <w:p w14:paraId="408B5299" w14:textId="77777777" w:rsidR="0037149C" w:rsidRPr="0037149C" w:rsidRDefault="0037149C" w:rsidP="0037149C">
      <w:r w:rsidRPr="0037149C">
        <w:t>Pregunta 2. ¿Cómo ayuda el genoma humano al diagnóstico médico?</w:t>
      </w:r>
      <w:r w:rsidRPr="0037149C">
        <w:br/>
        <w:t>Valor: 3.5 puntos</w:t>
      </w:r>
      <w:r w:rsidRPr="0037149C">
        <w:br/>
        <w:t>Excelente: 3.5</w:t>
      </w:r>
      <w:r w:rsidRPr="0037149C">
        <w:br/>
        <w:t>Explica claramente que el conocimiento del genoma humano permite identificar mutaciones, predisposiciones genéticas y apoyar diagnósticos más precisos y personalizados.</w:t>
      </w:r>
      <w:r w:rsidRPr="0037149C">
        <w:br/>
        <w:t>Bueno: 2.5</w:t>
      </w:r>
      <w:r w:rsidRPr="0037149C">
        <w:br/>
        <w:t>Explica adecuadamente la utilidad del genoma en medicina, aunque con poca profundidad o detalle.</w:t>
      </w:r>
      <w:r w:rsidRPr="0037149C">
        <w:br/>
        <w:t>Básico: 1.5</w:t>
      </w:r>
      <w:r w:rsidRPr="0037149C">
        <w:br/>
        <w:t>Da una idea general, como “sirve para detectar enfermedades”, pero sin explicar cómo.</w:t>
      </w:r>
      <w:r w:rsidRPr="0037149C">
        <w:br/>
        <w:t>Insuficiente: 0.5</w:t>
      </w:r>
      <w:r w:rsidRPr="0037149C">
        <w:br/>
        <w:t>La respuesta es incorrecta, incompleta en exceso o no corresponde.</w:t>
      </w:r>
    </w:p>
    <w:p w14:paraId="3BEC97DE" w14:textId="77777777" w:rsidR="0037149C" w:rsidRPr="0037149C" w:rsidRDefault="0037149C" w:rsidP="0037149C">
      <w:r w:rsidRPr="0037149C">
        <w:t>Pregunta 3. ¿Qué diferencia hay entre secuenciar un gen y secuenciar un genoma?</w:t>
      </w:r>
      <w:r w:rsidRPr="0037149C">
        <w:br/>
        <w:t>Valor: 3 puntos</w:t>
      </w:r>
      <w:r w:rsidRPr="0037149C">
        <w:br/>
        <w:t>Excelente: 3</w:t>
      </w:r>
      <w:r w:rsidRPr="0037149C">
        <w:br/>
        <w:t>Diferencia con claridad que secuenciar un gen implica leer la información de un fragmento específico de ADN, mientras que secuenciar un genoma implica leer toda la información genética de un organismo.</w:t>
      </w:r>
      <w:r w:rsidRPr="0037149C">
        <w:br/>
        <w:t>Bueno: 2</w:t>
      </w:r>
      <w:r w:rsidRPr="0037149C">
        <w:br/>
        <w:t>Establece la diferencia principal correctamente, aunque con menor precisión científica.</w:t>
      </w:r>
      <w:r w:rsidRPr="0037149C">
        <w:br/>
        <w:t>Básico: 1</w:t>
      </w:r>
      <w:r w:rsidRPr="0037149C">
        <w:br/>
        <w:t>Muestra una idea parcial de la diferencia, pero con confusión o falta de claridad.</w:t>
      </w:r>
      <w:r w:rsidRPr="0037149C">
        <w:br/>
      </w:r>
      <w:r w:rsidRPr="0037149C">
        <w:lastRenderedPageBreak/>
        <w:t>Insuficiente: 0.5</w:t>
      </w:r>
      <w:r w:rsidRPr="0037149C">
        <w:br/>
        <w:t>No distingue ambos conceptos o la respuesta es incorrecta.</w:t>
      </w:r>
    </w:p>
    <w:p w14:paraId="7E8AE2C8" w14:textId="77777777" w:rsidR="0037149C" w:rsidRPr="0037149C" w:rsidRDefault="0037149C" w:rsidP="0037149C">
      <w:r w:rsidRPr="0037149C">
        <w:t>Total: 10 puntos</w:t>
      </w:r>
    </w:p>
    <w:p w14:paraId="312B0945" w14:textId="77777777" w:rsidR="0037149C" w:rsidRPr="0037149C" w:rsidRDefault="0037149C" w:rsidP="0037149C">
      <w:r w:rsidRPr="0037149C">
        <w:t>Distribución final</w:t>
      </w:r>
      <w:r w:rsidRPr="0037149C">
        <w:br/>
        <w:t>Pregunta 1: 3.5 puntos</w:t>
      </w:r>
      <w:r w:rsidRPr="0037149C">
        <w:br/>
        <w:t>Pregunta 2: 3.5 puntos</w:t>
      </w:r>
      <w:r w:rsidRPr="0037149C">
        <w:br/>
        <w:t>Pregunta 3: 3 puntos</w:t>
      </w:r>
    </w:p>
    <w:p w14:paraId="55A91EED" w14:textId="77777777" w:rsidR="0037149C" w:rsidRDefault="0037149C"/>
    <w:sectPr w:rsidR="003714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9C"/>
    <w:rsid w:val="0037149C"/>
    <w:rsid w:val="00F97B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6AE2"/>
  <w15:chartTrackingRefBased/>
  <w15:docId w15:val="{FBA0A5D9-4CBA-4CC8-98BC-D1F98182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71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7149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7149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7149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714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4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4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4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49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7149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7149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7149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7149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714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4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4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49C"/>
    <w:rPr>
      <w:rFonts w:eastAsiaTheme="majorEastAsia" w:cstheme="majorBidi"/>
      <w:color w:val="272727" w:themeColor="text1" w:themeTint="D8"/>
    </w:rPr>
  </w:style>
  <w:style w:type="paragraph" w:styleId="Ttulo">
    <w:name w:val="Title"/>
    <w:basedOn w:val="Normal"/>
    <w:next w:val="Normal"/>
    <w:link w:val="TtuloCar"/>
    <w:uiPriority w:val="10"/>
    <w:qFormat/>
    <w:rsid w:val="0037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4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4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4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49C"/>
    <w:pPr>
      <w:spacing w:before="160"/>
      <w:jc w:val="center"/>
    </w:pPr>
    <w:rPr>
      <w:i/>
      <w:iCs/>
      <w:color w:val="404040" w:themeColor="text1" w:themeTint="BF"/>
    </w:rPr>
  </w:style>
  <w:style w:type="character" w:customStyle="1" w:styleId="CitaCar">
    <w:name w:val="Cita Car"/>
    <w:basedOn w:val="Fuentedeprrafopredeter"/>
    <w:link w:val="Cita"/>
    <w:uiPriority w:val="29"/>
    <w:rsid w:val="0037149C"/>
    <w:rPr>
      <w:i/>
      <w:iCs/>
      <w:color w:val="404040" w:themeColor="text1" w:themeTint="BF"/>
    </w:rPr>
  </w:style>
  <w:style w:type="paragraph" w:styleId="Prrafodelista">
    <w:name w:val="List Paragraph"/>
    <w:basedOn w:val="Normal"/>
    <w:uiPriority w:val="34"/>
    <w:qFormat/>
    <w:rsid w:val="0037149C"/>
    <w:pPr>
      <w:ind w:left="720"/>
      <w:contextualSpacing/>
    </w:pPr>
  </w:style>
  <w:style w:type="character" w:styleId="nfasisintenso">
    <w:name w:val="Intense Emphasis"/>
    <w:basedOn w:val="Fuentedeprrafopredeter"/>
    <w:uiPriority w:val="21"/>
    <w:qFormat/>
    <w:rsid w:val="0037149C"/>
    <w:rPr>
      <w:i/>
      <w:iCs/>
      <w:color w:val="2F5496" w:themeColor="accent1" w:themeShade="BF"/>
    </w:rPr>
  </w:style>
  <w:style w:type="paragraph" w:styleId="Citadestacada">
    <w:name w:val="Intense Quote"/>
    <w:basedOn w:val="Normal"/>
    <w:next w:val="Normal"/>
    <w:link w:val="CitadestacadaCar"/>
    <w:uiPriority w:val="30"/>
    <w:qFormat/>
    <w:rsid w:val="00371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7149C"/>
    <w:rPr>
      <w:i/>
      <w:iCs/>
      <w:color w:val="2F5496" w:themeColor="accent1" w:themeShade="BF"/>
    </w:rPr>
  </w:style>
  <w:style w:type="character" w:styleId="Referenciaintensa">
    <w:name w:val="Intense Reference"/>
    <w:basedOn w:val="Fuentedeprrafopredeter"/>
    <w:uiPriority w:val="32"/>
    <w:qFormat/>
    <w:rsid w:val="00371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1584</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2026-04-14T15:57:00Z</dcterms:created>
  <dcterms:modified xsi:type="dcterms:W3CDTF">2026-04-14T15:57:00Z</dcterms:modified>
</cp:coreProperties>
</file>