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CE3" w:rsidRDefault="000D6CE3" w:rsidP="000D6CE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0D6CE3" w:rsidRDefault="000D6CE3" w:rsidP="000D6C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375C3A" w:rsidRPr="000D6CE3" w:rsidRDefault="00375C3A" w:rsidP="00375C3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bookmarkStart w:id="0" w:name="_GoBack"/>
      <w:bookmarkEnd w:id="0"/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- La Caja Negra (4 min)</w:t>
      </w:r>
    </w:p>
    <w:p w:rsidR="00375C3A" w:rsidRPr="000D6CE3" w:rsidRDefault="00375C3A" w:rsidP="00375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proyecta una diapositiva con una "Caja Negra" animada. Explica que ha encontrado una máquina que transforma números siguiendo una regla secreta. El </w:t>
      </w: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observa cómo entran números (Input) y salen otros (Output): si entra un 2, sale un 5; si entra un 5, sale un 11. El docente invita a los estudiantes a usar la herramienta de anotación del libro virtual o a alzar la mano para predecir: </w:t>
      </w:r>
      <w:r w:rsidRPr="000D6CE3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introduzco un 10, ¿qué número expulsará la máquina?"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>. La interacción se centra en descubrir la "regla" (la función f(x) = 2x + 1) antes de que se revele formalmente.</w:t>
      </w:r>
    </w:p>
    <w:p w:rsidR="00375C3A" w:rsidRPr="000D6CE3" w:rsidRDefault="00375C3A" w:rsidP="00375C3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- ¿Sabías que eres una función? (3 min)</w:t>
      </w:r>
    </w:p>
    <w:p w:rsidR="00375C3A" w:rsidRPr="000D6CE3" w:rsidRDefault="00375C3A" w:rsidP="00375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activa una ventana emergente en el libro virtual con una imagen de alta resolución de un iris humano y una galaxia. Mientras los </w:t>
      </w: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exploran los puntos calientes (hotspots) de la imagen, el docente lanza el dato: </w:t>
      </w:r>
      <w:r w:rsidRPr="000D6CE3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"Tu iris es una función matemática única; no hay dos entradas iguales que den la misma salida. Incluso el GPS que usas para llegar a casa es una función que procesa el tiempo y la velocidad para predecir tu posición exacta"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>. El objetivo es que el estudiante entienda que las funciones son las "leyes" que permiten que la tecnología prediga el futuro.</w:t>
      </w:r>
    </w:p>
    <w:p w:rsidR="00375C3A" w:rsidRPr="000D6CE3" w:rsidRDefault="00375C3A" w:rsidP="00375C3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- El Motor del Cambio (4 min)</w:t>
      </w:r>
    </w:p>
    <w:p w:rsidR="00375C3A" w:rsidRPr="000D6CE3" w:rsidRDefault="00375C3A" w:rsidP="00375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video corto integrado sobre sistemas dinámicos. El </w:t>
      </w: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pide a los </w:t>
      </w: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que presten atención a cómo una pequeña variación en la "Entrada" (una válvula que se abre, una tecla que se pulsa) genera un cambio proporcional en la "Salida". Al finalizar, el estudiante debe arrastrar y soltar etiquetas dentro del libro virtual para identificar cuál fue la </w:t>
      </w: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Variable Independiente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(causa) y cuál la </w:t>
      </w: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Dependiente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(efecto) en el ejemplo del video, consolidando el concepto de dependencia.</w:t>
      </w:r>
    </w:p>
    <w:p w:rsidR="00375C3A" w:rsidRPr="000D6CE3" w:rsidRDefault="00375C3A" w:rsidP="00375C3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- Duelo de Algoritmos (4 min)</w:t>
      </w:r>
    </w:p>
    <w:p w:rsidR="00375C3A" w:rsidRPr="000D6CE3" w:rsidRDefault="00375C3A" w:rsidP="00375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</w:t>
      </w: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activa un temporizador de 60 segundos en pantalla. Los </w:t>
      </w:r>
      <w:r w:rsidRPr="000D6CE3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deben participar en un "Sprint de Comandos": el docente dicta una función rápida (ej. </w:t>
      </w:r>
      <w:r w:rsidRPr="000D6CE3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"Función: Triplicar y sumar uno"</w:t>
      </w:r>
      <w:r w:rsidRPr="000D6CE3">
        <w:rPr>
          <w:rFonts w:ascii="Times New Roman" w:eastAsia="Times New Roman" w:hAnsi="Times New Roman" w:cs="Times New Roman"/>
          <w:sz w:val="24"/>
          <w:szCs w:val="24"/>
          <w:lang w:eastAsia="es-EC"/>
        </w:rPr>
        <w:t>) y lanza un número de entrada al azar. El primer estudiante en escribir el resultado correcto en el chat o en su pizarra digital gana un "Token de Predictor". La dinámica escala en velocidad, obligando a los estudiantes a procesar mentalmente la estructura f(x) de forma lúdica y competitiva antes de entrar de lleno a la graficación.</w:t>
      </w:r>
    </w:p>
    <w:p w:rsidR="00375C3A" w:rsidRPr="000D6CE3" w:rsidRDefault="00375C3A" w:rsidP="00375C3A">
      <w:pPr>
        <w:jc w:val="both"/>
      </w:pPr>
    </w:p>
    <w:sectPr w:rsidR="00375C3A" w:rsidRPr="000D6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22"/>
    <w:rsid w:val="000D6CE3"/>
    <w:rsid w:val="00150C6E"/>
    <w:rsid w:val="00375C3A"/>
    <w:rsid w:val="00B12922"/>
    <w:rsid w:val="00F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BA70"/>
  <w15:chartTrackingRefBased/>
  <w15:docId w15:val="{A57772A9-8574-4726-8EF7-F5150BFD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375C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75C3A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37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37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2</cp:revision>
  <dcterms:created xsi:type="dcterms:W3CDTF">2026-04-09T14:44:00Z</dcterms:created>
  <dcterms:modified xsi:type="dcterms:W3CDTF">2026-04-27T18:37:00Z</dcterms:modified>
</cp:coreProperties>
</file>