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1BE" w14:textId="77777777" w:rsidR="00B5131E" w:rsidRPr="00B5131E" w:rsidRDefault="00B5131E" w:rsidP="00B5131E">
      <w:r w:rsidRPr="00B5131E">
        <w:t>Rúbrica de evaluación sobre 10 puntos</w:t>
      </w:r>
    </w:p>
    <w:p w14:paraId="3FA510CA" w14:textId="77777777" w:rsidR="00B5131E" w:rsidRPr="00B5131E" w:rsidRDefault="00B5131E" w:rsidP="00B5131E">
      <w:r w:rsidRPr="00B5131E">
        <w:t>Criterio 1. Dominio del contenido</w:t>
      </w:r>
      <w:r w:rsidRPr="00B5131E">
        <w:br/>
        <w:t>Valor: 3 puntos</w:t>
      </w:r>
      <w:r w:rsidRPr="00B5131E">
        <w:br/>
        <w:t>Explican correctamente los retos del Ecuador frente al manejo sostenible del patrimonio natural, considerando deforestación, contaminación y conservación.</w:t>
      </w:r>
    </w:p>
    <w:p w14:paraId="3A81FE82" w14:textId="77777777" w:rsidR="00B5131E" w:rsidRPr="00B5131E" w:rsidRDefault="00B5131E" w:rsidP="00B5131E">
      <w:r w:rsidRPr="00B5131E">
        <w:t>Criterio 2. Análisis del caso elegido</w:t>
      </w:r>
      <w:r w:rsidRPr="00B5131E">
        <w:br/>
        <w:t>Valor: 2 puntos</w:t>
      </w:r>
      <w:r w:rsidRPr="00B5131E">
        <w:br/>
        <w:t>Relacionan el caso con causas, consecuencias ambientales y posibles impactos sociales.</w:t>
      </w:r>
    </w:p>
    <w:p w14:paraId="280D9500" w14:textId="77777777" w:rsidR="00B5131E" w:rsidRPr="00B5131E" w:rsidRDefault="00B5131E" w:rsidP="00B5131E">
      <w:r w:rsidRPr="00B5131E">
        <w:t>Criterio 3. Propuestas de solución sostenible</w:t>
      </w:r>
      <w:r w:rsidRPr="00B5131E">
        <w:br/>
        <w:t>Valor: 2 puntos</w:t>
      </w:r>
      <w:r w:rsidRPr="00B5131E">
        <w:br/>
        <w:t>Presentan soluciones claras, realistas y conectadas con conservación, uso responsable de recursos y participación ciudadana.</w:t>
      </w:r>
    </w:p>
    <w:p w14:paraId="2C19D753" w14:textId="77777777" w:rsidR="00B5131E" w:rsidRPr="00B5131E" w:rsidRDefault="00B5131E" w:rsidP="00B5131E">
      <w:r w:rsidRPr="00B5131E">
        <w:t>Criterio 4. Calidad de la infografía</w:t>
      </w:r>
      <w:r w:rsidRPr="00B5131E">
        <w:br/>
        <w:t>Valor: 1.5 puntos</w:t>
      </w:r>
      <w:r w:rsidRPr="00B5131E">
        <w:br/>
        <w:t>La infografía es ordenada, visualmente clara, pertinente y facilita la comprensión del tema.</w:t>
      </w:r>
    </w:p>
    <w:p w14:paraId="76665913" w14:textId="77777777" w:rsidR="00B5131E" w:rsidRPr="00B5131E" w:rsidRDefault="00B5131E" w:rsidP="00B5131E">
      <w:r w:rsidRPr="00B5131E">
        <w:t>Criterio 5. Exposición y participación grupal</w:t>
      </w:r>
      <w:r w:rsidRPr="00B5131E">
        <w:br/>
        <w:t>Valor: 1.5 puntos</w:t>
      </w:r>
      <w:r w:rsidRPr="00B5131E">
        <w:br/>
        <w:t>Exponen con claridad y todos los integrantes participan de manera equilibrada.</w:t>
      </w:r>
    </w:p>
    <w:p w14:paraId="4F742A82" w14:textId="77777777" w:rsidR="00B5131E" w:rsidRPr="00B5131E" w:rsidRDefault="00B5131E" w:rsidP="00B5131E">
      <w:r w:rsidRPr="00B5131E">
        <w:t>Total: 10 puntos.</w:t>
      </w:r>
    </w:p>
    <w:p w14:paraId="368F99C4" w14:textId="77777777" w:rsidR="00B5131E" w:rsidRPr="00B5131E" w:rsidRDefault="00B5131E" w:rsidP="00B5131E">
      <w:pPr>
        <w:rPr>
          <w:vanish/>
        </w:rPr>
      </w:pPr>
      <w:r w:rsidRPr="00B5131E">
        <w:rPr>
          <w:vanish/>
        </w:rPr>
        <w:t>Principio del formulario</w:t>
      </w:r>
    </w:p>
    <w:p w14:paraId="3E0AB431" w14:textId="77777777" w:rsidR="00B5131E" w:rsidRPr="00B5131E" w:rsidRDefault="00B5131E" w:rsidP="00B5131E"/>
    <w:p w14:paraId="3BAF9A49" w14:textId="77777777" w:rsidR="00B5131E" w:rsidRPr="00B5131E" w:rsidRDefault="00B5131E" w:rsidP="00B5131E">
      <w:pPr>
        <w:rPr>
          <w:vanish/>
        </w:rPr>
      </w:pPr>
      <w:r w:rsidRPr="00B5131E">
        <w:rPr>
          <w:vanish/>
        </w:rPr>
        <w:t>Final del formulario</w:t>
      </w:r>
    </w:p>
    <w:p w14:paraId="16044364" w14:textId="77777777" w:rsidR="00B5131E" w:rsidRDefault="00B5131E"/>
    <w:sectPr w:rsidR="00B51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1E"/>
    <w:rsid w:val="00B5131E"/>
    <w:rsid w:val="00C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56AE"/>
  <w15:chartTrackingRefBased/>
  <w15:docId w15:val="{A0495CCC-4ABD-46FC-86AC-CAE113A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3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31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3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3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3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3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31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3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2026-05-03T17:07:00Z</dcterms:created>
  <dcterms:modified xsi:type="dcterms:W3CDTF">2026-05-03T17:09:00Z</dcterms:modified>
</cp:coreProperties>
</file>